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CCBF1" w14:textId="77777777" w:rsidR="00735C0C" w:rsidRPr="00B74145" w:rsidRDefault="00735C0C" w:rsidP="00735C0C">
      <w:pPr>
        <w:rPr>
          <w:b/>
          <w:bCs/>
        </w:rPr>
      </w:pPr>
      <w:r w:rsidRPr="00B74145">
        <w:rPr>
          <w:b/>
          <w:bCs/>
        </w:rPr>
        <w:t>Neilburg Composite School Community Council</w:t>
      </w:r>
    </w:p>
    <w:p w14:paraId="1F18B8CA" w14:textId="3BBE53D6" w:rsidR="00735C0C" w:rsidRPr="00B74145" w:rsidRDefault="00735C0C" w:rsidP="00735C0C">
      <w:pPr>
        <w:rPr>
          <w:b/>
          <w:bCs/>
        </w:rPr>
      </w:pPr>
      <w:r>
        <w:rPr>
          <w:b/>
          <w:bCs/>
        </w:rPr>
        <w:t>April 29</w:t>
      </w:r>
      <w:r w:rsidRPr="00B74145">
        <w:rPr>
          <w:b/>
          <w:bCs/>
        </w:rPr>
        <w:t>, 2025</w:t>
      </w:r>
    </w:p>
    <w:p w14:paraId="1275E7DD" w14:textId="09310B53" w:rsidR="00735C0C" w:rsidRDefault="00735C0C" w:rsidP="00735C0C">
      <w:r w:rsidRPr="00B74145">
        <w:rPr>
          <w:b/>
          <w:bCs/>
        </w:rPr>
        <w:t>Call to Order:</w:t>
      </w:r>
      <w:r>
        <w:tab/>
        <w:t>7:01 pm Tara</w:t>
      </w:r>
    </w:p>
    <w:p w14:paraId="504CD1E4" w14:textId="1F1BE70C" w:rsidR="00735C0C" w:rsidRDefault="00735C0C" w:rsidP="00735C0C">
      <w:r w:rsidRPr="00B74145">
        <w:rPr>
          <w:b/>
          <w:bCs/>
        </w:rPr>
        <w:t>Present:</w:t>
      </w:r>
      <w:r>
        <w:tab/>
        <w:t>Tara Forbes, Rachel Wightman, Riki-Lee Weinkauf, Char Gonzales, Krystyna Olchowecki, Pam Downie – teacher rep., Lisa Perkins – principal, Vaughn Bellin</w:t>
      </w:r>
    </w:p>
    <w:p w14:paraId="2E1CF20B" w14:textId="08C87773" w:rsidR="00735C0C" w:rsidRDefault="00735C0C" w:rsidP="00735C0C">
      <w:r w:rsidRPr="00B74145">
        <w:rPr>
          <w:b/>
          <w:bCs/>
        </w:rPr>
        <w:t>Absent:</w:t>
      </w:r>
      <w:r>
        <w:tab/>
        <w:t xml:space="preserve">Lori Fabish, Stacey Mills, Taylor Bossart </w:t>
      </w:r>
    </w:p>
    <w:p w14:paraId="277E5E26" w14:textId="77777777" w:rsidR="00735C0C" w:rsidRDefault="00735C0C" w:rsidP="00735C0C">
      <w:r w:rsidRPr="00B74145">
        <w:rPr>
          <w:b/>
          <w:bCs/>
        </w:rPr>
        <w:t>Secretary Report</w:t>
      </w:r>
      <w:r>
        <w:t>:</w:t>
      </w:r>
      <w:r>
        <w:tab/>
        <w:t>Rachel</w:t>
      </w:r>
    </w:p>
    <w:p w14:paraId="35EE9C97" w14:textId="65BB808D" w:rsidR="00735C0C" w:rsidRDefault="00735C0C" w:rsidP="00735C0C">
      <w:pPr>
        <w:pStyle w:val="ListParagraph"/>
        <w:numPr>
          <w:ilvl w:val="0"/>
          <w:numId w:val="1"/>
        </w:numPr>
      </w:pPr>
      <w:r>
        <w:t>Minutes from Jan 2025</w:t>
      </w:r>
    </w:p>
    <w:p w14:paraId="1DFA1CF5" w14:textId="1EDA183B" w:rsidR="00735C0C" w:rsidRDefault="00735C0C" w:rsidP="00735C0C">
      <w:pPr>
        <w:pStyle w:val="ListParagraph"/>
        <w:numPr>
          <w:ilvl w:val="0"/>
          <w:numId w:val="1"/>
        </w:numPr>
      </w:pPr>
      <w:r>
        <w:t>Rachel moved to adopt minutes as read. Pam 2</w:t>
      </w:r>
      <w:r w:rsidRPr="00082271">
        <w:rPr>
          <w:vertAlign w:val="superscript"/>
        </w:rPr>
        <w:t>nd</w:t>
      </w:r>
      <w:r>
        <w:t>. Motion passed.</w:t>
      </w:r>
    </w:p>
    <w:p w14:paraId="1F359D27" w14:textId="79B515E7" w:rsidR="00735C0C" w:rsidRDefault="00735C0C" w:rsidP="00735C0C">
      <w:r w:rsidRPr="00B74145">
        <w:rPr>
          <w:b/>
          <w:bCs/>
        </w:rPr>
        <w:t>Treasurer Report:</w:t>
      </w:r>
      <w:r>
        <w:tab/>
        <w:t xml:space="preserve">Char </w:t>
      </w:r>
    </w:p>
    <w:p w14:paraId="66DA92D8" w14:textId="7E3796A8" w:rsidR="00735C0C" w:rsidRDefault="00735C0C" w:rsidP="00735C0C">
      <w:pPr>
        <w:pStyle w:val="ListParagraph"/>
        <w:numPr>
          <w:ilvl w:val="0"/>
          <w:numId w:val="2"/>
        </w:numPr>
      </w:pPr>
      <w:r>
        <w:t>NCS - $2982.46</w:t>
      </w:r>
    </w:p>
    <w:p w14:paraId="6A4052B7" w14:textId="548E59D9" w:rsidR="00735C0C" w:rsidRDefault="00735C0C" w:rsidP="00735C0C">
      <w:pPr>
        <w:pStyle w:val="ListParagraph"/>
        <w:numPr>
          <w:ilvl w:val="0"/>
          <w:numId w:val="2"/>
        </w:numPr>
      </w:pPr>
      <w:r>
        <w:t>NWSD - $3787.42</w:t>
      </w:r>
    </w:p>
    <w:p w14:paraId="40B2260D" w14:textId="77777777" w:rsidR="00735C0C" w:rsidRDefault="00735C0C" w:rsidP="00735C0C">
      <w:r w:rsidRPr="00B74145">
        <w:rPr>
          <w:b/>
          <w:bCs/>
        </w:rPr>
        <w:t>Principal Report:</w:t>
      </w:r>
      <w:r>
        <w:tab/>
        <w:t>Lisa</w:t>
      </w:r>
    </w:p>
    <w:p w14:paraId="0D6A85F6" w14:textId="3B5AF1AE" w:rsidR="00735C0C" w:rsidRDefault="00735C0C" w:rsidP="00735C0C">
      <w:pPr>
        <w:pStyle w:val="ListParagraph"/>
        <w:numPr>
          <w:ilvl w:val="0"/>
          <w:numId w:val="3"/>
        </w:numPr>
      </w:pPr>
      <w:r>
        <w:t xml:space="preserve">The school hired Destiny </w:t>
      </w:r>
      <w:proofErr w:type="spellStart"/>
      <w:r>
        <w:t>Cammidge</w:t>
      </w:r>
      <w:proofErr w:type="spellEnd"/>
      <w:r>
        <w:t xml:space="preserve"> as a full-time temporary EA.</w:t>
      </w:r>
    </w:p>
    <w:p w14:paraId="4AA1DB8C" w14:textId="3E9E5D5B" w:rsidR="00735C0C" w:rsidRDefault="00735C0C" w:rsidP="00735C0C">
      <w:pPr>
        <w:pStyle w:val="ListParagraph"/>
        <w:numPr>
          <w:ilvl w:val="0"/>
          <w:numId w:val="3"/>
        </w:numPr>
      </w:pPr>
      <w:r>
        <w:t>Braxton Snell has been hired to fill Mrs. SJ’s maternity leave.</w:t>
      </w:r>
    </w:p>
    <w:p w14:paraId="6A94ED0B" w14:textId="77777777" w:rsidR="00735C0C" w:rsidRDefault="00735C0C" w:rsidP="00735C0C">
      <w:pPr>
        <w:pStyle w:val="ListParagraph"/>
        <w:numPr>
          <w:ilvl w:val="0"/>
          <w:numId w:val="3"/>
        </w:numPr>
      </w:pPr>
      <w:r>
        <w:t>Grad is June 14, 2025.  There will be a ceremony, no banquet.</w:t>
      </w:r>
    </w:p>
    <w:p w14:paraId="583C70FD" w14:textId="3EFC8D71" w:rsidR="00735C0C" w:rsidRDefault="00735C0C" w:rsidP="00735C0C">
      <w:pPr>
        <w:pStyle w:val="ListParagraph"/>
        <w:numPr>
          <w:ilvl w:val="0"/>
          <w:numId w:val="3"/>
        </w:numPr>
      </w:pPr>
      <w:r>
        <w:t>Field trips have been planned for Jr High and Sr High.  Elementary field trips will be planned.  Gr 7 visiting Edmonton.  Gr 8&amp;9 camping trip at Kimbal Lake.  Gr 10&amp;11 overnight trip to Regina and Moose Jaw.  Gr 12 possibly a camping trip to Pike Lake.</w:t>
      </w:r>
    </w:p>
    <w:p w14:paraId="7C2B5876" w14:textId="50164C02" w:rsidR="00735C0C" w:rsidRDefault="00735C0C" w:rsidP="00735C0C">
      <w:pPr>
        <w:pStyle w:val="ListParagraph"/>
        <w:numPr>
          <w:ilvl w:val="0"/>
          <w:numId w:val="3"/>
        </w:numPr>
      </w:pPr>
      <w:r>
        <w:t>Track and Field practice has started.</w:t>
      </w:r>
    </w:p>
    <w:p w14:paraId="6C595B4C" w14:textId="5A88880F" w:rsidR="00735C0C" w:rsidRDefault="00735C0C" w:rsidP="00735C0C">
      <w:pPr>
        <w:pStyle w:val="ListParagraph"/>
        <w:numPr>
          <w:ilvl w:val="0"/>
          <w:numId w:val="3"/>
        </w:numPr>
      </w:pPr>
      <w:r>
        <w:t>There will be a bike rodeo for K-6 on May 14.</w:t>
      </w:r>
    </w:p>
    <w:p w14:paraId="07889E30" w14:textId="2623F7A7" w:rsidR="00735C0C" w:rsidRDefault="00735C0C" w:rsidP="00735C0C">
      <w:pPr>
        <w:pStyle w:val="ListParagraph"/>
        <w:numPr>
          <w:ilvl w:val="0"/>
          <w:numId w:val="3"/>
        </w:numPr>
      </w:pPr>
      <w:r>
        <w:t xml:space="preserve">The Co-Op donated 2 buddy benches, which will be installed in </w:t>
      </w:r>
      <w:r w:rsidR="00F93C82">
        <w:t xml:space="preserve">May. </w:t>
      </w:r>
    </w:p>
    <w:p w14:paraId="5B1D310D" w14:textId="768450F5" w:rsidR="00F93C82" w:rsidRDefault="00F93C82" w:rsidP="00F93C82">
      <w:pPr>
        <w:pStyle w:val="ListParagraph"/>
        <w:numPr>
          <w:ilvl w:val="0"/>
          <w:numId w:val="3"/>
        </w:numPr>
      </w:pPr>
      <w:r>
        <w:t>Provincial assessments have made some changed.  The post can be seen on Edsby.</w:t>
      </w:r>
    </w:p>
    <w:p w14:paraId="492FFA36" w14:textId="25DF7649" w:rsidR="00F93C82" w:rsidRDefault="00F93C82" w:rsidP="00F93C82">
      <w:r>
        <w:t>Vaugh Bellin is our new representative on the board of trustees.</w:t>
      </w:r>
    </w:p>
    <w:p w14:paraId="38D43F8C" w14:textId="3F8ECD55" w:rsidR="00F93C82" w:rsidRDefault="00F93C82" w:rsidP="00F93C82">
      <w:r>
        <w:t>He shared highlights from the most recent meeting.  One focus is transportation.  Duane will retire as director and Jen Williams will take his place.  Aaron Oakes is retiring.  His position will not be rehired.</w:t>
      </w:r>
    </w:p>
    <w:p w14:paraId="3F0B08A0" w14:textId="77777777" w:rsidR="00735C0C" w:rsidRDefault="00735C0C" w:rsidP="00735C0C">
      <w:pPr>
        <w:ind w:left="360"/>
      </w:pPr>
    </w:p>
    <w:p w14:paraId="2556B632" w14:textId="77777777" w:rsidR="00735C0C" w:rsidRDefault="00735C0C" w:rsidP="00735C0C">
      <w:pPr>
        <w:rPr>
          <w:b/>
          <w:bCs/>
        </w:rPr>
      </w:pPr>
      <w:r w:rsidRPr="00B74145">
        <w:rPr>
          <w:b/>
          <w:bCs/>
        </w:rPr>
        <w:t>Old Business</w:t>
      </w:r>
    </w:p>
    <w:p w14:paraId="07B131B3" w14:textId="5C31B040" w:rsidR="00F93C82" w:rsidRPr="00F93C82" w:rsidRDefault="00F93C82" w:rsidP="00F93C82">
      <w:pPr>
        <w:pStyle w:val="ListParagraph"/>
        <w:numPr>
          <w:ilvl w:val="0"/>
          <w:numId w:val="6"/>
        </w:numPr>
        <w:rPr>
          <w:b/>
          <w:bCs/>
        </w:rPr>
      </w:pPr>
      <w:r>
        <w:t xml:space="preserve">Tara did not apply for the Co-Op grant.  </w:t>
      </w:r>
    </w:p>
    <w:p w14:paraId="2CC1D50F" w14:textId="412828D5" w:rsidR="00F93C82" w:rsidRPr="00F93C82" w:rsidRDefault="00F93C82" w:rsidP="00F93C82">
      <w:pPr>
        <w:pStyle w:val="ListParagraph"/>
        <w:numPr>
          <w:ilvl w:val="0"/>
          <w:numId w:val="6"/>
        </w:numPr>
        <w:rPr>
          <w:b/>
          <w:bCs/>
        </w:rPr>
      </w:pPr>
      <w:r>
        <w:t>The remainder of the old business can be seen in the Jan minutes.</w:t>
      </w:r>
    </w:p>
    <w:p w14:paraId="40194779" w14:textId="77777777" w:rsidR="00735C0C" w:rsidRPr="00B74145" w:rsidRDefault="00735C0C" w:rsidP="00735C0C">
      <w:pPr>
        <w:rPr>
          <w:b/>
          <w:bCs/>
        </w:rPr>
      </w:pPr>
      <w:r w:rsidRPr="00B74145">
        <w:rPr>
          <w:b/>
          <w:bCs/>
        </w:rPr>
        <w:t>New Business</w:t>
      </w:r>
    </w:p>
    <w:p w14:paraId="3CA08EC5" w14:textId="33F02796" w:rsidR="00F93C82" w:rsidRDefault="00F93C82" w:rsidP="00F93C82">
      <w:pPr>
        <w:pStyle w:val="ListParagraph"/>
        <w:numPr>
          <w:ilvl w:val="0"/>
          <w:numId w:val="5"/>
        </w:numPr>
      </w:pPr>
      <w:r>
        <w:t>Due to 2 meetings being cancelled, we need to hold 1 more meeting to meet the 5 per year quota.  We need to plan the Back to School BBQ for the fall.</w:t>
      </w:r>
    </w:p>
    <w:p w14:paraId="7FED6B5F" w14:textId="208D216F" w:rsidR="00F93C82" w:rsidRDefault="00F93C82" w:rsidP="00F93C82">
      <w:pPr>
        <w:pStyle w:val="ListParagraph"/>
        <w:numPr>
          <w:ilvl w:val="0"/>
          <w:numId w:val="5"/>
        </w:numPr>
      </w:pPr>
      <w:r>
        <w:lastRenderedPageBreak/>
        <w:t xml:space="preserve">The stage mic order has had communication issues.  Nothing has been paid or </w:t>
      </w:r>
      <w:proofErr w:type="gramStart"/>
      <w:r>
        <w:t>actually ordered</w:t>
      </w:r>
      <w:proofErr w:type="gramEnd"/>
      <w:r>
        <w:t>.  Tara will have a phone conversation with the company tomorrow.</w:t>
      </w:r>
    </w:p>
    <w:p w14:paraId="33B37990" w14:textId="4C93EA6A" w:rsidR="00F93C82" w:rsidRDefault="00F93C82" w:rsidP="00F93C82">
      <w:pPr>
        <w:pStyle w:val="ListParagraph"/>
        <w:numPr>
          <w:ilvl w:val="0"/>
          <w:numId w:val="5"/>
        </w:numPr>
      </w:pPr>
      <w:r>
        <w:t>Town wide clean up will be Friday May 2.</w:t>
      </w:r>
    </w:p>
    <w:p w14:paraId="204645CD" w14:textId="118DF418" w:rsidR="00F93C82" w:rsidRDefault="00F93C82" w:rsidP="00F93C82">
      <w:pPr>
        <w:pStyle w:val="ListParagraph"/>
        <w:numPr>
          <w:ilvl w:val="0"/>
          <w:numId w:val="5"/>
        </w:numPr>
      </w:pPr>
      <w:r>
        <w:t>NCS athletic fund is in debt due to unexpected fees.  Lisa has scheduled hot lunches for the remainder of the year to replenish the fund.</w:t>
      </w:r>
    </w:p>
    <w:p w14:paraId="7C1A28C2" w14:textId="7171F811" w:rsidR="00F93C82" w:rsidRDefault="00F93C82" w:rsidP="00F93C82">
      <w:pPr>
        <w:pStyle w:val="ListParagraph"/>
        <w:numPr>
          <w:ilvl w:val="0"/>
          <w:numId w:val="5"/>
        </w:numPr>
      </w:pPr>
      <w:r>
        <w:t xml:space="preserve">A new score board for the gym in on hold as it is too expensive </w:t>
      </w:r>
      <w:proofErr w:type="gramStart"/>
      <w:r>
        <w:t>at the moment</w:t>
      </w:r>
      <w:proofErr w:type="gramEnd"/>
      <w:r>
        <w:t>.</w:t>
      </w:r>
    </w:p>
    <w:p w14:paraId="602445B2" w14:textId="5670C6E0" w:rsidR="00735C0C" w:rsidRDefault="00735C0C" w:rsidP="00F93C82">
      <w:pPr>
        <w:ind w:left="360"/>
      </w:pPr>
      <w:r>
        <w:t xml:space="preserve"> </w:t>
      </w:r>
      <w:r w:rsidRPr="00F93C82">
        <w:rPr>
          <w:b/>
          <w:bCs/>
        </w:rPr>
        <w:t>Meeting Adjourned:</w:t>
      </w:r>
      <w:r>
        <w:tab/>
        <w:t>Tara @ 7:</w:t>
      </w:r>
      <w:r w:rsidR="00F93C82">
        <w:t>25</w:t>
      </w:r>
      <w:r>
        <w:t>pm</w:t>
      </w:r>
    </w:p>
    <w:p w14:paraId="6A9297BA" w14:textId="77777777" w:rsidR="00735C0C" w:rsidRDefault="00735C0C" w:rsidP="00735C0C"/>
    <w:p w14:paraId="21389088" w14:textId="77777777" w:rsidR="000B4AB3" w:rsidRDefault="000B4AB3"/>
    <w:sectPr w:rsidR="000B4A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7D39"/>
    <w:multiLevelType w:val="hybridMultilevel"/>
    <w:tmpl w:val="84E4A4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88B3D4D"/>
    <w:multiLevelType w:val="hybridMultilevel"/>
    <w:tmpl w:val="EB281B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B751632"/>
    <w:multiLevelType w:val="hybridMultilevel"/>
    <w:tmpl w:val="4DCC08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C543B84"/>
    <w:multiLevelType w:val="hybridMultilevel"/>
    <w:tmpl w:val="D772AD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2F475AE"/>
    <w:multiLevelType w:val="hybridMultilevel"/>
    <w:tmpl w:val="E3B2A1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F141EFE"/>
    <w:multiLevelType w:val="hybridMultilevel"/>
    <w:tmpl w:val="7AF8D9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7610809">
    <w:abstractNumId w:val="4"/>
  </w:num>
  <w:num w:numId="2" w16cid:durableId="1299535534">
    <w:abstractNumId w:val="2"/>
  </w:num>
  <w:num w:numId="3" w16cid:durableId="773139155">
    <w:abstractNumId w:val="3"/>
  </w:num>
  <w:num w:numId="4" w16cid:durableId="2079282938">
    <w:abstractNumId w:val="5"/>
  </w:num>
  <w:num w:numId="5" w16cid:durableId="1782676168">
    <w:abstractNumId w:val="1"/>
  </w:num>
  <w:num w:numId="6" w16cid:durableId="2042972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C0C"/>
    <w:rsid w:val="000B4AB3"/>
    <w:rsid w:val="0011793E"/>
    <w:rsid w:val="004A3D06"/>
    <w:rsid w:val="004F1E1F"/>
    <w:rsid w:val="00713C6A"/>
    <w:rsid w:val="00735C0C"/>
    <w:rsid w:val="0073715A"/>
    <w:rsid w:val="00940C67"/>
    <w:rsid w:val="00B02464"/>
    <w:rsid w:val="00D66695"/>
    <w:rsid w:val="00F93C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3B95F"/>
  <w15:chartTrackingRefBased/>
  <w15:docId w15:val="{96029226-DC13-48A0-A09A-C8775F817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C0C"/>
  </w:style>
  <w:style w:type="paragraph" w:styleId="Heading1">
    <w:name w:val="heading 1"/>
    <w:basedOn w:val="Normal"/>
    <w:next w:val="Normal"/>
    <w:link w:val="Heading1Char"/>
    <w:uiPriority w:val="9"/>
    <w:qFormat/>
    <w:rsid w:val="00735C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5C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5C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5C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5C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5C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5C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5C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5C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C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5C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5C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5C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5C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5C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5C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5C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5C0C"/>
    <w:rPr>
      <w:rFonts w:eastAsiaTheme="majorEastAsia" w:cstheme="majorBidi"/>
      <w:color w:val="272727" w:themeColor="text1" w:themeTint="D8"/>
    </w:rPr>
  </w:style>
  <w:style w:type="paragraph" w:styleId="Title">
    <w:name w:val="Title"/>
    <w:basedOn w:val="Normal"/>
    <w:next w:val="Normal"/>
    <w:link w:val="TitleChar"/>
    <w:uiPriority w:val="10"/>
    <w:qFormat/>
    <w:rsid w:val="00735C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C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C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C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5C0C"/>
    <w:pPr>
      <w:spacing w:before="160"/>
      <w:jc w:val="center"/>
    </w:pPr>
    <w:rPr>
      <w:i/>
      <w:iCs/>
      <w:color w:val="404040" w:themeColor="text1" w:themeTint="BF"/>
    </w:rPr>
  </w:style>
  <w:style w:type="character" w:customStyle="1" w:styleId="QuoteChar">
    <w:name w:val="Quote Char"/>
    <w:basedOn w:val="DefaultParagraphFont"/>
    <w:link w:val="Quote"/>
    <w:uiPriority w:val="29"/>
    <w:rsid w:val="00735C0C"/>
    <w:rPr>
      <w:i/>
      <w:iCs/>
      <w:color w:val="404040" w:themeColor="text1" w:themeTint="BF"/>
    </w:rPr>
  </w:style>
  <w:style w:type="paragraph" w:styleId="ListParagraph">
    <w:name w:val="List Paragraph"/>
    <w:basedOn w:val="Normal"/>
    <w:uiPriority w:val="34"/>
    <w:qFormat/>
    <w:rsid w:val="00735C0C"/>
    <w:pPr>
      <w:ind w:left="720"/>
      <w:contextualSpacing/>
    </w:pPr>
  </w:style>
  <w:style w:type="character" w:styleId="IntenseEmphasis">
    <w:name w:val="Intense Emphasis"/>
    <w:basedOn w:val="DefaultParagraphFont"/>
    <w:uiPriority w:val="21"/>
    <w:qFormat/>
    <w:rsid w:val="00735C0C"/>
    <w:rPr>
      <w:i/>
      <w:iCs/>
      <w:color w:val="0F4761" w:themeColor="accent1" w:themeShade="BF"/>
    </w:rPr>
  </w:style>
  <w:style w:type="paragraph" w:styleId="IntenseQuote">
    <w:name w:val="Intense Quote"/>
    <w:basedOn w:val="Normal"/>
    <w:next w:val="Normal"/>
    <w:link w:val="IntenseQuoteChar"/>
    <w:uiPriority w:val="30"/>
    <w:qFormat/>
    <w:rsid w:val="00735C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5C0C"/>
    <w:rPr>
      <w:i/>
      <w:iCs/>
      <w:color w:val="0F4761" w:themeColor="accent1" w:themeShade="BF"/>
    </w:rPr>
  </w:style>
  <w:style w:type="character" w:styleId="IntenseReference">
    <w:name w:val="Intense Reference"/>
    <w:basedOn w:val="DefaultParagraphFont"/>
    <w:uiPriority w:val="32"/>
    <w:qFormat/>
    <w:rsid w:val="00735C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4B2CA-BBC2-445D-BE29-068AF64E8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Wightman</dc:creator>
  <cp:keywords/>
  <dc:description/>
  <cp:lastModifiedBy>Kara McGarry</cp:lastModifiedBy>
  <cp:revision>2</cp:revision>
  <dcterms:created xsi:type="dcterms:W3CDTF">2025-05-08T20:44:00Z</dcterms:created>
  <dcterms:modified xsi:type="dcterms:W3CDTF">2025-05-08T20:44:00Z</dcterms:modified>
</cp:coreProperties>
</file>